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 xml:space="preserve">                                                                   </w:t>
      </w:r>
      <w:r>
        <w:rPr>
          <w:rFonts w:hint="eastAsia"/>
        </w:rPr>
        <w:t xml:space="preserve">      </w:t>
      </w:r>
      <w:r>
        <w:t xml:space="preserve">     </w:t>
      </w:r>
    </w:p>
    <w:p>
      <w:pPr>
        <w:pStyle w:val="7"/>
      </w:pPr>
      <w:r>
        <w:t>×××临床试验项目受试者×年×月检查、检验费用报表</w:t>
      </w:r>
    </w:p>
    <w:p>
      <w:pPr>
        <w:overflowPunct w:val="0"/>
        <w:topLinePunct/>
        <w:adjustRightInd w:val="0"/>
        <w:rPr>
          <w:b/>
          <w:color w:val="000000"/>
          <w:sz w:val="24"/>
        </w:rPr>
      </w:pPr>
      <w:r>
        <w:rPr>
          <w:bCs/>
          <w:color w:val="000000"/>
          <w:kern w:val="0"/>
          <w:sz w:val="24"/>
        </w:rPr>
        <w:t>项目编号：                                   制表人：                     主要研究者：</w:t>
      </w:r>
    </w:p>
    <w:tbl>
      <w:tblPr>
        <w:tblStyle w:val="4"/>
        <w:tblW w:w="13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1"/>
        <w:gridCol w:w="1607"/>
        <w:gridCol w:w="1312"/>
        <w:gridCol w:w="900"/>
        <w:gridCol w:w="895"/>
        <w:gridCol w:w="935"/>
        <w:gridCol w:w="1019"/>
        <w:gridCol w:w="1220"/>
        <w:gridCol w:w="833"/>
        <w:gridCol w:w="779"/>
        <w:gridCol w:w="693"/>
        <w:gridCol w:w="779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607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检查日期</w:t>
            </w:r>
          </w:p>
        </w:tc>
        <w:tc>
          <w:tcPr>
            <w:tcW w:w="1312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访视周期</w:t>
            </w:r>
          </w:p>
        </w:tc>
        <w:tc>
          <w:tcPr>
            <w:tcW w:w="90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血常规</w:t>
            </w:r>
          </w:p>
        </w:tc>
        <w:tc>
          <w:tcPr>
            <w:tcW w:w="89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尿常规</w:t>
            </w:r>
          </w:p>
        </w:tc>
        <w:tc>
          <w:tcPr>
            <w:tcW w:w="93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血生化</w:t>
            </w:r>
          </w:p>
        </w:tc>
        <w:tc>
          <w:tcPr>
            <w:tcW w:w="101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糖化HB</w:t>
            </w:r>
          </w:p>
        </w:tc>
        <w:tc>
          <w:tcPr>
            <w:tcW w:w="122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感染三项</w:t>
            </w:r>
          </w:p>
        </w:tc>
        <w:tc>
          <w:tcPr>
            <w:tcW w:w="83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血HCG</w:t>
            </w: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心电图</w:t>
            </w:r>
          </w:p>
        </w:tc>
        <w:tc>
          <w:tcPr>
            <w:tcW w:w="69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B超</w:t>
            </w: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...</w:t>
            </w:r>
          </w:p>
        </w:tc>
        <w:tc>
          <w:tcPr>
            <w:tcW w:w="157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2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9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3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2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3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7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2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9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3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2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3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7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2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9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3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2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3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7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2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9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3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2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3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7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2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9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3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2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3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7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2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9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3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2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3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7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810" w:type="dxa"/>
            <w:gridSpan w:val="3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合计</w:t>
            </w:r>
          </w:p>
        </w:tc>
        <w:tc>
          <w:tcPr>
            <w:tcW w:w="90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9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3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20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3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75" w:type="dxa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438" w:type="dxa"/>
            <w:gridSpan w:val="13"/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检验费共计：     元      心电图共计：     元       B超共计：     元     ...............        月总计：          元 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23" w:right="1440" w:bottom="112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6657975</wp:posOffset>
              </wp:positionH>
              <wp:positionV relativeFrom="paragraph">
                <wp:posOffset>104775</wp:posOffset>
              </wp:positionV>
              <wp:extent cx="219138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138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24.25pt;margin-top:8.25pt;height:21.2pt;width:172.55pt;z-index:251660288;mso-width-relative:page;mso-height-relative:page;" filled="f" stroked="f" coordsize="21600,21600" o:gfxdata="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+vDEl&#10;2wAAAAsBAAAPAAAAAAAAAAEAIAAAACIAAABkcnMvZG93bnJldi54bWxQSwECFAAUAAAACACHTuJA&#10;CXpr4x4CAAAYBAAADgAAAAAAAAABACAAAAAqAQAAZHJzL2Uyb0RvYy54bWxQSwUGAAAAAAYABgBZ&#10;AQAAu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-67310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3pt;height:34.95pt;width:138.2pt;z-index:251659264;mso-width-relative:page;mso-height-relative:page;" coordorigin="4154,1191" coordsize="2764,699" o:gfxdata="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AzzH7P2wAAAAkBAAAPAAAAAAAAAAEAIAAAACIAAABkcnMvZG93bnJldi54bWxQSwEC&#10;FAAUAAAACACHTuJAgOyENgcEAABMCAAADgAAAAAAAAABACAAAAAq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1D92217"/>
    <w:rsid w:val="07B32E16"/>
    <w:rsid w:val="13C87A01"/>
    <w:rsid w:val="17C3498C"/>
    <w:rsid w:val="201054AB"/>
    <w:rsid w:val="33402065"/>
    <w:rsid w:val="37CD0D1C"/>
    <w:rsid w:val="39C90B1F"/>
    <w:rsid w:val="3C686306"/>
    <w:rsid w:val="3F1F4F1F"/>
    <w:rsid w:val="40380747"/>
    <w:rsid w:val="42802FA7"/>
    <w:rsid w:val="4AA1777F"/>
    <w:rsid w:val="4FBF4BE3"/>
    <w:rsid w:val="60991209"/>
    <w:rsid w:val="61C75CA0"/>
    <w:rsid w:val="659541C7"/>
    <w:rsid w:val="66063C56"/>
    <w:rsid w:val="686E0B51"/>
    <w:rsid w:val="6A506673"/>
    <w:rsid w:val="6BE66E12"/>
    <w:rsid w:val="6FE13A8A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2025-08-01T08:41:38Z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BF7AEE4063E94224975095203316DD45_13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